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b w:val="1"/>
          <w:color w:val="4896d7"/>
          <w:sz w:val="48"/>
          <w:szCs w:val="48"/>
        </w:rPr>
      </w:pPr>
      <w:r w:rsidDel="00000000" w:rsidR="00000000" w:rsidRPr="00000000">
        <w:rPr>
          <w:b w:val="1"/>
          <w:color w:val="4896d7"/>
          <w:sz w:val="48"/>
          <w:szCs w:val="48"/>
          <w:rtl w:val="0"/>
        </w:rPr>
        <w:t xml:space="preserve">Continent Flashcards</w:t>
      </w:r>
    </w:p>
    <w:p w:rsidR="00000000" w:rsidDel="00000000" w:rsidP="00000000" w:rsidRDefault="00000000" w:rsidRPr="00000000" w14:paraId="00000002">
      <w:pPr>
        <w:spacing w:after="20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3810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44"/>
          <w:szCs w:val="144"/>
          <w:rtl w:val="0"/>
        </w:rPr>
        <w:t xml:space="preserve">EUROPA</w:t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4826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44"/>
          <w:szCs w:val="144"/>
          <w:rtl w:val="0"/>
        </w:rPr>
        <w:t xml:space="preserve">AFRICA</w:t>
      </w:r>
    </w:p>
    <w:p w:rsidR="00000000" w:rsidDel="00000000" w:rsidP="00000000" w:rsidRDefault="00000000" w:rsidRPr="00000000" w14:paraId="00000008">
      <w:pPr>
        <w:spacing w:after="200" w:line="276" w:lineRule="auto"/>
        <w:jc w:val="center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</w:rPr>
        <w:drawing>
          <wp:inline distB="114300" distT="114300" distL="114300" distR="114300">
            <wp:extent cx="5943600" cy="4610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ÁSIA</w:t>
      </w:r>
    </w:p>
    <w:p w:rsidR="00000000" w:rsidDel="00000000" w:rsidP="00000000" w:rsidRDefault="00000000" w:rsidRPr="00000000" w14:paraId="0000000A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46736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144"/>
          <w:szCs w:val="144"/>
          <w:rtl w:val="0"/>
        </w:rPr>
        <w:t xml:space="preserve">OCEÂNIA</w:t>
      </w:r>
      <w:r w:rsidDel="00000000" w:rsidR="00000000" w:rsidRPr="00000000">
        <w:rPr>
          <w:b w:val="1"/>
          <w:sz w:val="144"/>
          <w:szCs w:val="144"/>
        </w:rPr>
        <w:drawing>
          <wp:inline distB="114300" distT="114300" distL="114300" distR="114300">
            <wp:extent cx="5943600" cy="5943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AMÉRICA</w:t>
      </w:r>
    </w:p>
    <w:p w:rsidR="00000000" w:rsidDel="00000000" w:rsidP="00000000" w:rsidRDefault="00000000" w:rsidRPr="00000000" w14:paraId="0000000C">
      <w:pPr>
        <w:spacing w:after="200" w:line="276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</w:rPr>
        <w:drawing>
          <wp:inline distB="114300" distT="114300" distL="114300" distR="114300">
            <wp:extent cx="5229225" cy="43973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53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9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jc w:val="center"/>
        <w:rPr>
          <w:b w:val="1"/>
          <w:color w:val="4896d7"/>
          <w:sz w:val="48"/>
          <w:szCs w:val="48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ANTÁRTICA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jc w:val="right"/>
      <w:rPr>
        <w:vertAlign w:val="subscript"/>
      </w:rPr>
    </w:pPr>
    <w:r w:rsidDel="00000000" w:rsidR="00000000" w:rsidRPr="00000000">
      <w:rPr>
        <w:vertAlign w:val="subscript"/>
      </w:rPr>
      <w:drawing>
        <wp:inline distB="114300" distT="114300" distL="114300" distR="114300">
          <wp:extent cx="2190750" cy="61912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subscript"/>
        <w:rtl w:val="0"/>
      </w:rPr>
      <w:t xml:space="preserve">  </w:t>
      <w:tab/>
      <w:tab/>
      <w:tab/>
      <w:tab/>
      <w:tab/>
      <w:tab/>
      <w:tab/>
      <w:tab/>
    </w:r>
    <w:r w:rsidDel="00000000" w:rsidR="00000000" w:rsidRPr="00000000">
      <w:rPr>
        <w:sz w:val="25"/>
        <w:szCs w:val="25"/>
        <w:highlight w:val="white"/>
        <w:vertAlign w:val="subscript"/>
        <w:rtl w:val="0"/>
      </w:rPr>
      <w:t xml:space="preserve">ppli.ie  </w:t>
    </w:r>
    <w:r w:rsidDel="00000000" w:rsidR="00000000" w:rsidRPr="00000000">
      <w:rPr>
        <w:vertAlign w:val="subscrip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widowControl w:val="0"/>
      <w:jc w:val="center"/>
      <w:rPr>
        <w:vertAlign w:val="subscript"/>
      </w:rPr>
    </w:pPr>
    <w:r w:rsidDel="00000000" w:rsidR="00000000" w:rsidRPr="00000000">
      <w:rPr>
        <w:b w:val="1"/>
        <w:color w:val="4896d7"/>
        <w:sz w:val="82"/>
        <w:szCs w:val="82"/>
        <w:rtl w:val="0"/>
      </w:rPr>
      <w:t xml:space="preserve">ty</w:t>
    </w:r>
    <w:r w:rsidDel="00000000" w:rsidR="00000000" w:rsidRPr="00000000">
      <w:rPr>
        <w:b w:val="1"/>
        <w:color w:val="858488"/>
        <w:sz w:val="82"/>
        <w:szCs w:val="82"/>
        <w:rtl w:val="0"/>
      </w:rPr>
      <w:t xml:space="preserve">module           </w:t>
    </w:r>
    <w:r w:rsidDel="00000000" w:rsidR="00000000" w:rsidRPr="00000000">
      <w:rPr>
        <w:b w:val="1"/>
        <w:color w:val="4896d7"/>
        <w:sz w:val="54"/>
        <w:szCs w:val="54"/>
        <w:rtl w:val="0"/>
      </w:rPr>
      <w:t xml:space="preserve">Introduction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fontTable" Target="fontTable.xml"/><Relationship Id="rId1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1" Type="http://schemas.openxmlformats.org/officeDocument/2006/relationships/image" Target="media/image5.png"/><Relationship Id="rId1" Type="http://schemas.openxmlformats.org/officeDocument/2006/relationships/theme" Target="theme/theme1.xml"/><Relationship Id="rId6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218084-A634-4F66-AD9C-E578D38F70F5}"/>
</file>

<file path=customXml/itemProps2.xml><?xml version="1.0" encoding="utf-8"?>
<ds:datastoreItem xmlns:ds="http://schemas.openxmlformats.org/officeDocument/2006/customXml" ds:itemID="{1B1C1811-CAE0-41DA-9508-6721F7F1215B}"/>
</file>

<file path=customXml/itemProps3.xml><?xml version="1.0" encoding="utf-8"?>
<ds:datastoreItem xmlns:ds="http://schemas.openxmlformats.org/officeDocument/2006/customXml" ds:itemID="{97EB5AE2-A003-4FCB-BCF5-61A72B458A40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